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E040" w14:textId="02AE8843" w:rsidR="00E405B0" w:rsidRDefault="00F471A3" w:rsidP="00C267A7">
      <w:pPr>
        <w:spacing w:after="360"/>
        <w:jc w:val="center"/>
      </w:pPr>
      <w:r w:rsidRPr="00F471A3">
        <w:rPr>
          <w:noProof/>
        </w:rPr>
        <w:drawing>
          <wp:inline distT="0" distB="0" distL="0" distR="0" wp14:anchorId="633A6854" wp14:editId="7C1A56FD">
            <wp:extent cx="4577591" cy="653415"/>
            <wp:effectExtent l="0" t="0" r="0" b="0"/>
            <wp:docPr id="1" name="Obraz 1" descr="Logo FERC, flaga RP i logo U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 FERC, flaga RP i logo UE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7591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87046" w14:textId="77777777" w:rsidR="005C19A6" w:rsidRDefault="00F471A3" w:rsidP="00F471A3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Skład Komisji Oceny Projektów dla naboru wniosków o dofinansowanie  w ramach programu </w:t>
      </w:r>
      <w:r w:rsidR="000D4BEE">
        <w:rPr>
          <w:sz w:val="23"/>
          <w:szCs w:val="23"/>
        </w:rPr>
        <w:t>FERC</w:t>
      </w:r>
      <w:r>
        <w:rPr>
          <w:sz w:val="23"/>
          <w:szCs w:val="23"/>
        </w:rPr>
        <w:t xml:space="preserve"> 2021-2027</w:t>
      </w:r>
      <w:r w:rsidR="005C19A6">
        <w:rPr>
          <w:sz w:val="23"/>
          <w:szCs w:val="23"/>
        </w:rPr>
        <w:t xml:space="preserve"> działanie 3.1 Pomoc techniczna</w:t>
      </w:r>
      <w:r>
        <w:rPr>
          <w:sz w:val="23"/>
          <w:szCs w:val="23"/>
        </w:rPr>
        <w:t xml:space="preserve"> trwającego w terminie: </w:t>
      </w:r>
    </w:p>
    <w:p w14:paraId="71867EC9" w14:textId="553A2A02" w:rsidR="00F471A3" w:rsidRDefault="00F471A3" w:rsidP="00C267A7">
      <w:pPr>
        <w:pStyle w:val="Default"/>
        <w:spacing w:after="360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od </w:t>
      </w:r>
      <w:r w:rsidR="007606E4">
        <w:rPr>
          <w:sz w:val="23"/>
          <w:szCs w:val="23"/>
        </w:rPr>
        <w:t>04 listopada 2024 r.</w:t>
      </w:r>
      <w:r>
        <w:rPr>
          <w:sz w:val="23"/>
          <w:szCs w:val="23"/>
        </w:rPr>
        <w:t xml:space="preserve"> do </w:t>
      </w:r>
      <w:r w:rsidR="007606E4">
        <w:rPr>
          <w:sz w:val="23"/>
          <w:szCs w:val="23"/>
        </w:rPr>
        <w:t>15 marca 2025 r.</w:t>
      </w:r>
    </w:p>
    <w:p w14:paraId="4FBAD15D" w14:textId="39DDDFE7" w:rsidR="00F471A3" w:rsidRDefault="00F471A3" w:rsidP="00F471A3">
      <w:pPr>
        <w:pStyle w:val="Default"/>
        <w:spacing w:after="17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− </w:t>
      </w:r>
      <w:r w:rsidR="007606E4">
        <w:rPr>
          <w:sz w:val="23"/>
          <w:szCs w:val="23"/>
        </w:rPr>
        <w:t>Agnieszka Sosin</w:t>
      </w:r>
      <w:r>
        <w:rPr>
          <w:sz w:val="23"/>
          <w:szCs w:val="23"/>
        </w:rPr>
        <w:t xml:space="preserve"> – przewodnicząc</w:t>
      </w:r>
      <w:r w:rsidR="00E06C80">
        <w:rPr>
          <w:sz w:val="23"/>
          <w:szCs w:val="23"/>
        </w:rPr>
        <w:t>a</w:t>
      </w:r>
      <w:r>
        <w:rPr>
          <w:sz w:val="23"/>
          <w:szCs w:val="23"/>
        </w:rPr>
        <w:t xml:space="preserve"> Komisji Oceny Projektów </w:t>
      </w:r>
    </w:p>
    <w:p w14:paraId="6F42C9A3" w14:textId="5DA7138D" w:rsidR="00F471A3" w:rsidRPr="003947B1" w:rsidRDefault="00F471A3" w:rsidP="003947B1">
      <w:pPr>
        <w:pStyle w:val="Default"/>
        <w:spacing w:after="173"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− </w:t>
      </w:r>
      <w:r w:rsidR="007606E4">
        <w:rPr>
          <w:sz w:val="23"/>
          <w:szCs w:val="23"/>
        </w:rPr>
        <w:t>Kamila Gil-Szcześniak</w:t>
      </w:r>
      <w:r>
        <w:rPr>
          <w:sz w:val="23"/>
          <w:szCs w:val="23"/>
        </w:rPr>
        <w:t xml:space="preserve"> – </w:t>
      </w:r>
      <w:r w:rsidR="00A12CC8">
        <w:rPr>
          <w:sz w:val="23"/>
          <w:szCs w:val="23"/>
        </w:rPr>
        <w:t>sekretarz</w:t>
      </w:r>
      <w:r>
        <w:rPr>
          <w:sz w:val="23"/>
          <w:szCs w:val="23"/>
        </w:rPr>
        <w:t xml:space="preserve"> Komisji Oceny Projektów </w:t>
      </w:r>
    </w:p>
    <w:sectPr w:rsidR="00F471A3" w:rsidRPr="00394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A3"/>
    <w:rsid w:val="000D4BEE"/>
    <w:rsid w:val="003947B1"/>
    <w:rsid w:val="00545B46"/>
    <w:rsid w:val="005C19A6"/>
    <w:rsid w:val="007606E4"/>
    <w:rsid w:val="00847BAC"/>
    <w:rsid w:val="00A12CC8"/>
    <w:rsid w:val="00AC415E"/>
    <w:rsid w:val="00B4725E"/>
    <w:rsid w:val="00C267A7"/>
    <w:rsid w:val="00E06C80"/>
    <w:rsid w:val="00E405B0"/>
    <w:rsid w:val="00F47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00680"/>
  <w15:chartTrackingRefBased/>
  <w15:docId w15:val="{609C7190-0121-44B4-86A5-BA1A059D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471A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Gil-Szcześniak Kamila</dc:creator>
  <cp:keywords/>
  <dc:description/>
  <cp:lastModifiedBy>Gil-Szcześniak Kamila</cp:lastModifiedBy>
  <cp:revision>3</cp:revision>
  <dcterms:created xsi:type="dcterms:W3CDTF">2025-02-06T07:36:00Z</dcterms:created>
  <dcterms:modified xsi:type="dcterms:W3CDTF">2025-02-06T08:05:00Z</dcterms:modified>
</cp:coreProperties>
</file>